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E2661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AD6BD8">
        <w:t>27</w:t>
      </w:r>
      <w:r w:rsidR="006E2B9A">
        <w:t xml:space="preserve"> </w:t>
      </w:r>
      <w:r w:rsidR="00F62014">
        <w:t>июня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7ECCCB9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716CB">
        <w:rPr>
          <w:b/>
        </w:rPr>
        <w:t>933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04271E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EAB749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4271E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4271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30.10.2023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</w:t>
      </w:r>
      <w:r w:rsidRPr="000727D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10.01.2024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5BF9763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4271E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77825">
        <w:rPr>
          <w:sz w:val="24"/>
          <w:szCs w:val="24"/>
        </w:rPr>
        <w:t>22.03.2024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977825">
        <w:rPr>
          <w:sz w:val="24"/>
          <w:szCs w:val="24"/>
        </w:rPr>
        <w:t>30.10.2023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9D064A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04271E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A23BBD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64297" w:rsidR="00564297">
        <w:rPr>
          <w:bCs/>
          <w:color w:val="000000"/>
        </w:rPr>
        <w:t>0412365400765009332420117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637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AB1DE6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271E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716CB"/>
    <w:rsid w:val="0038131F"/>
    <w:rsid w:val="003F4FE2"/>
    <w:rsid w:val="004039E9"/>
    <w:rsid w:val="004122F9"/>
    <w:rsid w:val="00465173"/>
    <w:rsid w:val="004C612E"/>
    <w:rsid w:val="0055670E"/>
    <w:rsid w:val="00564297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52A4F"/>
    <w:rsid w:val="00977825"/>
    <w:rsid w:val="009A7595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